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B598" w14:textId="77777777" w:rsidR="005E618D" w:rsidRPr="005E618D" w:rsidRDefault="005E618D" w:rsidP="005E618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E618D">
        <w:rPr>
          <w:rFonts w:ascii="Times New Roman" w:hAnsi="Times New Roman" w:cs="Times New Roman"/>
          <w:b/>
          <w:bCs/>
          <w:sz w:val="28"/>
          <w:szCs w:val="28"/>
        </w:rPr>
        <w:t xml:space="preserve">Notice to the Principal is notice to the Agent. </w:t>
      </w:r>
    </w:p>
    <w:p w14:paraId="361EC83C" w14:textId="7A3085DA" w:rsidR="005E618D" w:rsidRPr="005E618D" w:rsidRDefault="005E618D" w:rsidP="004E5AEC">
      <w:pPr>
        <w:pStyle w:val="NoSpacing"/>
        <w:rPr>
          <w:rStyle w:val="Strong"/>
          <w:rFonts w:ascii="Times New Roman" w:hAnsi="Times New Roman" w:cs="Times New Roman"/>
          <w:sz w:val="28"/>
          <w:szCs w:val="28"/>
        </w:rPr>
      </w:pPr>
      <w:r w:rsidRPr="005E618D">
        <w:rPr>
          <w:rFonts w:ascii="Times New Roman" w:hAnsi="Times New Roman" w:cs="Times New Roman"/>
          <w:b/>
          <w:bCs/>
          <w:sz w:val="28"/>
          <w:szCs w:val="28"/>
        </w:rPr>
        <w:t xml:space="preserve">Notice to the Agent is notice to the </w:t>
      </w:r>
      <w:proofErr w:type="gramStart"/>
      <w:r w:rsidRPr="005E618D">
        <w:rPr>
          <w:rFonts w:ascii="Times New Roman" w:hAnsi="Times New Roman" w:cs="Times New Roman"/>
          <w:b/>
          <w:bCs/>
          <w:sz w:val="28"/>
          <w:szCs w:val="28"/>
        </w:rPr>
        <w:t>Principal</w:t>
      </w:r>
      <w:proofErr w:type="gramEnd"/>
      <w:r w:rsidRPr="005E61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F97491" w14:textId="328C0730" w:rsidR="005E618D" w:rsidRDefault="005E618D" w:rsidP="004E5AEC">
      <w:pPr>
        <w:pStyle w:val="NoSpacing"/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FFFFF"/>
        </w:rPr>
      </w:pPr>
    </w:p>
    <w:p w14:paraId="40FC942E" w14:textId="45A1E75B" w:rsidR="005E618D" w:rsidRPr="005E618D" w:rsidRDefault="005E618D" w:rsidP="004E5AEC">
      <w:pPr>
        <w:pStyle w:val="NoSpacing"/>
        <w:rPr>
          <w:rStyle w:val="Strong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ATTN:</w:t>
      </w:r>
    </w:p>
    <w:p w14:paraId="413AEA20" w14:textId="55F4875A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AE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FFFFF"/>
        </w:rPr>
        <w:t>Dave Baden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DA8AFCC" w14:textId="4C98B0E0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Dr. D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ean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idelinge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4E5AEC">
        <w:rPr>
          <w:rFonts w:ascii="Times New Roman" w:hAnsi="Times New Roman" w:cs="Times New Roman"/>
          <w:sz w:val="24"/>
          <w:szCs w:val="24"/>
        </w:rPr>
        <w:br/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Rachael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Bank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246B9">
        <w:rPr>
          <w:rFonts w:ascii="Times New Roman" w:hAnsi="Times New Roman" w:cs="Times New Roman"/>
          <w:sz w:val="24"/>
          <w:szCs w:val="24"/>
          <w:shd w:val="clear" w:color="auto" w:fill="FFFFFF"/>
        </w:rPr>
        <w:t>, MPH</w:t>
      </w:r>
      <w:r w:rsidRPr="004E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 E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llen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osenblu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4E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 Shemia Fagan</w:t>
      </w:r>
      <w:r w:rsidRPr="004E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Treasurer Tobias Read</w:t>
      </w:r>
    </w:p>
    <w:p w14:paraId="0B8F4B33" w14:textId="77777777" w:rsidR="006246B9" w:rsidRDefault="006246B9" w:rsidP="006246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Oregon Dept. of Education</w:t>
      </w:r>
    </w:p>
    <w:p w14:paraId="18C653F3" w14:textId="05901B6B" w:rsidR="006246B9" w:rsidRDefault="006246B9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Oregon Health Authority</w:t>
      </w:r>
    </w:p>
    <w:p w14:paraId="6302C9DC" w14:textId="77777777" w:rsidR="008361AC" w:rsidRDefault="0002293F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Oregon Health Policy Board </w:t>
      </w:r>
    </w:p>
    <w:p w14:paraId="04788C40" w14:textId="7CA1B752" w:rsidR="0002293F" w:rsidRPr="00C742CA" w:rsidRDefault="0002293F" w:rsidP="008361AC">
      <w:pPr>
        <w:pStyle w:val="NoSpacing"/>
        <w:ind w:left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742CA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Laura </w:t>
      </w:r>
      <w:proofErr w:type="spellStart"/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McKeane</w:t>
      </w:r>
      <w:proofErr w:type="spellEnd"/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, EFDA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Paul Gorman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Gabriela Carrillo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Aubrey Corbett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Manu Chaudry, DMD</w:t>
      </w:r>
      <w:r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Robert Lieberman, MA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Aaron Hines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Jason Johnson, MPH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Alayna </w:t>
      </w:r>
      <w:proofErr w:type="spellStart"/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Schoblaske</w:t>
      </w:r>
      <w:proofErr w:type="spellEnd"/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Bhavesh Rajani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Daniel Ornelas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Rosemarie Hemmings, MSW, PhD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Alycia Jackson, MD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Gretchen Horton-Dunbar, MPH, CPH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Ian Strauss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proofErr w:type="spellStart"/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Coi</w:t>
      </w:r>
      <w:proofErr w:type="spellEnd"/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 Vu, MA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Judy Geiger, RN, MBA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 xml:space="preserve">; 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Larissa Mejia-Medina, BSN, RN</w:t>
      </w:r>
      <w:r w:rsidR="00B93883" w:rsidRPr="00C742CA"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)</w:t>
      </w:r>
    </w:p>
    <w:p w14:paraId="488BEA6C" w14:textId="77777777" w:rsidR="00C41E8D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Nancy H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ungerford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JD</w:t>
      </w:r>
      <w:r w:rsidRPr="004E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AAG </w:t>
      </w:r>
      <w:r w:rsidR="0062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Yael 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Livny </w:t>
      </w:r>
      <w:r w:rsidRPr="004E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AAG </w:t>
      </w:r>
      <w:r w:rsidR="006246B9"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Jonathan</w:t>
      </w:r>
      <w:r w:rsidR="006246B9"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Groux</w:t>
      </w:r>
      <w:proofErr w:type="spellEnd"/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5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arah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erry</w:t>
      </w:r>
      <w:r w:rsidRPr="004E5AEC">
        <w:rPr>
          <w:rFonts w:ascii="Times New Roman" w:hAnsi="Times New Roman" w:cs="Times New Roman"/>
          <w:sz w:val="24"/>
          <w:szCs w:val="24"/>
        </w:rPr>
        <w:br/>
      </w:r>
      <w:r w:rsidR="00DB3075">
        <w:rPr>
          <w:rFonts w:ascii="Times New Roman" w:hAnsi="Times New Roman" w:cs="Times New Roman"/>
          <w:sz w:val="24"/>
          <w:szCs w:val="24"/>
          <w:shd w:val="clear" w:color="auto" w:fill="FFFFFF"/>
        </w:rPr>
        <w:t>Sweet Home School Board</w:t>
      </w:r>
    </w:p>
    <w:p w14:paraId="54FD1E57" w14:textId="7A87D88F" w:rsidR="004E5AEC" w:rsidRDefault="00DB3075" w:rsidP="00C41E8D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Dale Keene</w:t>
      </w:r>
      <w:r w:rsidRPr="00C41E8D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Jason Redick</w:t>
      </w:r>
      <w:r w:rsidRPr="00C41E8D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Debra Brown</w:t>
      </w:r>
      <w:r w:rsidRPr="00C41E8D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Kevin Strong</w:t>
      </w:r>
      <w:r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Mike Reynolds</w:t>
      </w:r>
      <w:r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Terry Martin</w:t>
      </w:r>
      <w:r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Kevin Hill</w:t>
      </w:r>
      <w:r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Pr="00C41E8D">
        <w:rPr>
          <w:rFonts w:ascii="Times New Roman" w:hAnsi="Times New Roman" w:cs="Times New Roman"/>
          <w:sz w:val="20"/>
          <w:szCs w:val="20"/>
        </w:rPr>
        <w:t xml:space="preserve"> 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Sara Hoffman</w:t>
      </w:r>
      <w:r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9C38D6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Jim Gourley</w:t>
      </w:r>
      <w:r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="004E5AEC" w:rsidRPr="00C41E8D">
        <w:rPr>
          <w:rFonts w:ascii="Times New Roman" w:hAnsi="Times New Roman" w:cs="Times New Roman"/>
          <w:sz w:val="20"/>
          <w:szCs w:val="20"/>
          <w:shd w:val="clear" w:color="auto" w:fill="FFFFFF"/>
        </w:rPr>
        <w:t>Janice Albert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DFA0F7F" w14:textId="77777777" w:rsidR="00DB3075" w:rsidRDefault="00C742CA" w:rsidP="004E5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Oregon Department of Education Fa</w:t>
      </w:r>
      <w:r w:rsidR="008361AC">
        <w:rPr>
          <w:rFonts w:ascii="Times New Roman" w:hAnsi="Times New Roman" w:cs="Times New Roman"/>
          <w:sz w:val="24"/>
          <w:szCs w:val="24"/>
        </w:rPr>
        <w:t xml:space="preserve">ir Dismissal Appeals Board </w:t>
      </w:r>
    </w:p>
    <w:p w14:paraId="7F8D8795" w14:textId="30BEACDB" w:rsidR="004E5AEC" w:rsidRDefault="008361AC" w:rsidP="00DB30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5AEC" w:rsidRPr="008361AC">
        <w:rPr>
          <w:rFonts w:ascii="Times New Roman" w:hAnsi="Times New Roman" w:cs="Times New Roman"/>
          <w:sz w:val="20"/>
          <w:szCs w:val="20"/>
        </w:rPr>
        <w:t>James K. Hiu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Celeste Pellicci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Christy M. Perry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Cynthia Richardson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Camron E Pope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Robert W. Sconce, Jr.</w:t>
      </w:r>
      <w:r w:rsidRPr="008361AC">
        <w:rPr>
          <w:rFonts w:ascii="Times New Roman" w:hAnsi="Times New Roman" w:cs="Times New Roman"/>
          <w:sz w:val="20"/>
          <w:szCs w:val="20"/>
        </w:rPr>
        <w:t>;</w:t>
      </w:r>
      <w:r w:rsidR="004E5AEC" w:rsidRPr="008361AC">
        <w:rPr>
          <w:rFonts w:ascii="Times New Roman" w:hAnsi="Times New Roman" w:cs="Times New Roman"/>
          <w:sz w:val="20"/>
          <w:szCs w:val="20"/>
        </w:rPr>
        <w:t xml:space="preserve"> Sami Al-Abradbbuh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Tory McVay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Elaine Placido, DPA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Jim Westrick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Josh Wetzel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Terry Bennett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Ron A. Gallinat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John Hartsock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Duane N. Johnson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Marsha Moyer</w:t>
      </w:r>
      <w:r w:rsidRPr="008361AC">
        <w:rPr>
          <w:rFonts w:ascii="Times New Roman" w:hAnsi="Times New Roman" w:cs="Times New Roman"/>
          <w:sz w:val="20"/>
          <w:szCs w:val="20"/>
        </w:rPr>
        <w:t xml:space="preserve">; </w:t>
      </w:r>
      <w:r w:rsidR="004E5AEC" w:rsidRPr="008361AC">
        <w:rPr>
          <w:rFonts w:ascii="Times New Roman" w:hAnsi="Times New Roman" w:cs="Times New Roman"/>
          <w:sz w:val="20"/>
          <w:szCs w:val="20"/>
        </w:rPr>
        <w:t>Victoria Purvine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B98A74" w14:textId="3648498C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Nazarov</w:t>
      </w:r>
    </w:p>
    <w:p w14:paraId="0E3A453F" w14:textId="3AAC2F6C" w:rsidR="00363587" w:rsidRDefault="00363587" w:rsidP="004E5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Governor Tina Kotek</w:t>
      </w:r>
    </w:p>
    <w:p w14:paraId="3BB8FE80" w14:textId="77777777" w:rsidR="005E618D" w:rsidRDefault="005E618D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2E180B" w14:textId="0602FF3A" w:rsidR="006B2235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Hello</w:t>
      </w:r>
      <w:r w:rsidR="0029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0D07">
        <w:rPr>
          <w:rFonts w:ascii="Times New Roman" w:hAnsi="Times New Roman" w:cs="Times New Roman"/>
          <w:sz w:val="24"/>
          <w:szCs w:val="24"/>
          <w:shd w:val="clear" w:color="auto" w:fill="FFFFFF"/>
        </w:rPr>
        <w:t>everyone</w:t>
      </w:r>
      <w:r w:rsidR="0029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2037B952" w14:textId="14CD5170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C8932C" w14:textId="0433DD4E" w:rsidR="004E5AEC" w:rsidRDefault="00296934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are receiving</w:t>
      </w:r>
      <w:r w:rsid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FIVE more tranches of</w:t>
      </w:r>
      <w:r w:rsidR="00553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extremely important</w:t>
      </w:r>
      <w:r w:rsid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>regarding:</w:t>
      </w:r>
    </w:p>
    <w:p w14:paraId="665E0341" w14:textId="77777777" w:rsidR="00EA5965" w:rsidRDefault="00EA5965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F97321" w14:textId="77777777" w:rsidR="004E5AEC" w:rsidRDefault="004E5AEC" w:rsidP="004E5A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COVID-19</w:t>
      </w:r>
    </w:p>
    <w:p w14:paraId="61D1064F" w14:textId="69A57B2C" w:rsidR="004E5AEC" w:rsidRDefault="004E5AEC" w:rsidP="004E5A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4E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EXPERIMENTAL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 shots that we aren’t allowed to know their ingredients</w:t>
      </w:r>
      <w:r w:rsidR="00EC2F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CC9B0E" w14:textId="32F992E2" w:rsidR="004E5AEC" w:rsidRDefault="004E5AEC" w:rsidP="004E5A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Skyrocketing morbidity and mortality of all medical issues – all documente</w:t>
      </w:r>
      <w:r w:rsidR="00CA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</w:t>
      </w:r>
      <w:r w:rsidR="00E6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worldwide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CA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life and health insurance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actuaries</w:t>
      </w:r>
      <w:r w:rsidR="00E608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00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mortuaries</w:t>
      </w:r>
      <w:r w:rsidR="00E60849">
        <w:rPr>
          <w:rFonts w:ascii="Times New Roman" w:hAnsi="Times New Roman" w:cs="Times New Roman"/>
          <w:sz w:val="24"/>
          <w:szCs w:val="24"/>
          <w:shd w:val="clear" w:color="auto" w:fill="FFFFFF"/>
        </w:rPr>
        <w:t>, government documents, and VAERS, military and pharmaceutical data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4FF6A55F" w14:textId="77777777" w:rsidR="004E5AEC" w:rsidRDefault="004E5AEC" w:rsidP="004E5A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new medical diagnosis – SADS (Sudden Adult Death Syndrome), also known colloquially as ‘Died Suddenly’</w:t>
      </w:r>
    </w:p>
    <w:p w14:paraId="41E06BE7" w14:textId="0333CB9D" w:rsidR="004E5AEC" w:rsidRDefault="004E5AEC" w:rsidP="004E5A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Young, healthy adolescents, teens, and young adults with myocarditis, emboli, thrombi, and myocardial infarctions at unprecedented rates</w:t>
      </w:r>
    </w:p>
    <w:p w14:paraId="0C74D385" w14:textId="77777777" w:rsidR="00296934" w:rsidRDefault="00296934" w:rsidP="002969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Lockdowns</w:t>
      </w:r>
    </w:p>
    <w:p w14:paraId="7516F2FD" w14:textId="61A34EF7" w:rsidR="00296934" w:rsidRPr="00296934" w:rsidRDefault="00296934" w:rsidP="002969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Masking</w:t>
      </w:r>
    </w:p>
    <w:p w14:paraId="2A9BF690" w14:textId="77777777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F01AEE" w14:textId="471C48BF" w:rsidR="00D54F38" w:rsidRPr="001924B3" w:rsidRDefault="004E5AEC" w:rsidP="00D54F3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Foolish and panic-stricken bureaucrats totally screwed up the response to a ‘virus’ we had no information on</w:t>
      </w:r>
      <w:r w:rsidR="00A1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24B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A100B6">
        <w:rPr>
          <w:rFonts w:ascii="Times New Roman" w:hAnsi="Times New Roman" w:cs="Times New Roman"/>
          <w:sz w:val="24"/>
          <w:szCs w:val="24"/>
          <w:shd w:val="clear" w:color="auto" w:fill="FFFFFF"/>
        </w:rPr>
        <w:t>or the</w:t>
      </w:r>
      <w:r w:rsidR="00C4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factual</w:t>
      </w:r>
      <w:r w:rsidR="00A1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story behind 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0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</w:t>
      </w:r>
      <w:r w:rsidR="00D54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ou </w:t>
      </w:r>
      <w:r w:rsidR="00C41E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all </w:t>
      </w:r>
      <w:r w:rsidR="00D54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were 100% wrong </w:t>
      </w:r>
      <w:r w:rsidR="00A10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 all accounts</w:t>
      </w:r>
      <w:r w:rsidR="00D54F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You got absolutely nothing right</w:t>
      </w:r>
      <w:r w:rsidR="00A10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but you did cause intense fear</w:t>
      </w:r>
      <w:r w:rsidR="00C41E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anxiety and stress </w:t>
      </w:r>
      <w:r w:rsidR="00A10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 many.</w:t>
      </w:r>
      <w:r w:rsidR="0019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 jumped to conclusions based on </w:t>
      </w:r>
      <w:r w:rsidR="001924B3" w:rsidRPr="00C41E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no information</w:t>
      </w:r>
      <w:r w:rsidR="001924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02D7F1" w14:textId="77777777" w:rsidR="00A100B6" w:rsidRDefault="00A100B6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9DC9D7" w14:textId="686CB8BD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Somehow</w:t>
      </w:r>
      <w:r w:rsidR="00B05C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influenza completely disappeared </w:t>
      </w:r>
      <w:r w:rsidR="00C41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2020 </w:t>
      </w:r>
      <w:r w:rsidR="00401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2022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COVID-19 took </w:t>
      </w:r>
      <w:r w:rsidR="00401070">
        <w:rPr>
          <w:rFonts w:ascii="Times New Roman" w:hAnsi="Times New Roman" w:cs="Times New Roman"/>
          <w:sz w:val="24"/>
          <w:szCs w:val="24"/>
          <w:shd w:val="clear" w:color="auto" w:fill="FFFFFF"/>
        </w:rPr>
        <w:t>its place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Amazing! And just as amazing is that </w:t>
      </w:r>
      <w:r w:rsidR="00401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number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deaths in 2020 were the same as the average </w:t>
      </w:r>
      <w:r w:rsidR="00401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number of </w:t>
      </w:r>
      <w:r w:rsidR="00B05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deaths per year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previous years – so there were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 ‘excess’ deaths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Again, amazing. Never seen anything like it in my lifetime </w:t>
      </w:r>
      <w:r w:rsidR="00401070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in any past medical history I’ve studied. </w:t>
      </w:r>
    </w:p>
    <w:p w14:paraId="37D67723" w14:textId="77777777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B9F694" w14:textId="1E2C15FC" w:rsidR="004E5AEC" w:rsidRPr="00DE1370" w:rsidRDefault="004E5AEC" w:rsidP="004E5AEC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what does the bureaucracy tell us? “Take this experimental genetic mRNA shot that has never been given previously to humans and killed the rodents it was </w:t>
      </w:r>
      <w:r w:rsidR="001924B3">
        <w:rPr>
          <w:rFonts w:ascii="Times New Roman" w:hAnsi="Times New Roman" w:cs="Times New Roman"/>
          <w:sz w:val="24"/>
          <w:szCs w:val="24"/>
          <w:shd w:val="clear" w:color="auto" w:fill="FFFFFF"/>
        </w:rPr>
        <w:t>tested on in previous years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.” </w:t>
      </w:r>
      <w:r w:rsidR="001924B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 </w:t>
      </w:r>
      <w:r w:rsidR="001924B3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="0019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been 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biggest public health blunder in history. </w:t>
      </w:r>
      <w:r w:rsidRPr="004E5AEC">
        <w:rPr>
          <w:rFonts w:ascii="Times New Roman" w:hAnsi="Times New Roman" w:cs="Times New Roman"/>
          <w:sz w:val="24"/>
          <w:szCs w:val="24"/>
        </w:rPr>
        <w:t>Just knee jerk reactions by</w:t>
      </w:r>
      <w:r w:rsidR="00DE1370">
        <w:rPr>
          <w:rFonts w:ascii="Times New Roman" w:hAnsi="Times New Roman" w:cs="Times New Roman"/>
          <w:sz w:val="24"/>
          <w:szCs w:val="24"/>
        </w:rPr>
        <w:t xml:space="preserve"> unqualified</w:t>
      </w:r>
      <w:r w:rsidRPr="004E5AEC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DE1370">
        <w:rPr>
          <w:rFonts w:ascii="Times New Roman" w:hAnsi="Times New Roman" w:cs="Times New Roman"/>
          <w:sz w:val="24"/>
          <w:szCs w:val="24"/>
        </w:rPr>
        <w:t>imposing their imagined</w:t>
      </w:r>
      <w:r w:rsidRPr="004E5AEC">
        <w:rPr>
          <w:rFonts w:ascii="Times New Roman" w:hAnsi="Times New Roman" w:cs="Times New Roman"/>
          <w:sz w:val="24"/>
          <w:szCs w:val="24"/>
        </w:rPr>
        <w:t xml:space="preserve"> authority over </w:t>
      </w:r>
      <w:r w:rsidR="00B7196A">
        <w:rPr>
          <w:rFonts w:ascii="Times New Roman" w:hAnsi="Times New Roman" w:cs="Times New Roman"/>
          <w:sz w:val="24"/>
          <w:szCs w:val="24"/>
        </w:rPr>
        <w:t>‘</w:t>
      </w:r>
      <w:r w:rsidRPr="004E5AEC">
        <w:rPr>
          <w:rFonts w:ascii="Times New Roman" w:hAnsi="Times New Roman" w:cs="Times New Roman"/>
          <w:sz w:val="24"/>
          <w:szCs w:val="24"/>
        </w:rPr>
        <w:t>public safety</w:t>
      </w:r>
      <w:r w:rsidR="00B7196A">
        <w:rPr>
          <w:rFonts w:ascii="Times New Roman" w:hAnsi="Times New Roman" w:cs="Times New Roman"/>
          <w:sz w:val="24"/>
          <w:szCs w:val="24"/>
        </w:rPr>
        <w:t>’</w:t>
      </w:r>
      <w:r w:rsidRPr="004E5AEC">
        <w:rPr>
          <w:rFonts w:ascii="Times New Roman" w:hAnsi="Times New Roman" w:cs="Times New Roman"/>
          <w:sz w:val="24"/>
          <w:szCs w:val="24"/>
        </w:rPr>
        <w:t xml:space="preserve">. </w:t>
      </w:r>
      <w:r w:rsidRPr="004E5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 maybe it was no blunder.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Maybe you all were </w:t>
      </w:r>
      <w:r w:rsidRPr="00DE13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paid off</w:t>
      </w:r>
      <w:r w:rsidRPr="004E5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the physicians who received a bonus for giving COVID shots. </w:t>
      </w:r>
      <w:r w:rsidR="00B05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look at all the new billionaires in Big Pharma as a result of COVID. </w:t>
      </w:r>
      <w:r w:rsidRPr="00DE13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You </w:t>
      </w:r>
      <w:r w:rsidR="006C2246" w:rsidRPr="00DE13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all decided to </w:t>
      </w:r>
      <w:r w:rsidRPr="00DE13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create panic and fear. The states who didn’t create such an atmosphere fared much better in all measurable categories</w:t>
      </w:r>
      <w:r w:rsidR="006C2246" w:rsidRPr="00DE13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compared to those who did</w:t>
      </w:r>
      <w:r w:rsidRPr="00DE13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3297E082" w14:textId="078CBC30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5DE4B5" w14:textId="2BC5F0C9" w:rsidR="004E5AEC" w:rsidRP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AEC">
        <w:rPr>
          <w:rFonts w:ascii="Times New Roman" w:hAnsi="Times New Roman" w:cs="Times New Roman"/>
          <w:sz w:val="24"/>
          <w:szCs w:val="24"/>
        </w:rPr>
        <w:t xml:space="preserve">All of you have refused to listen to, let alone consider, alternative thoughts or voices from even the authorities in their fields, such as </w:t>
      </w:r>
      <w:r w:rsidRPr="004E5AEC">
        <w:rPr>
          <w:rStyle w:val="Strong"/>
          <w:rFonts w:ascii="Times New Roman" w:hAnsi="Times New Roman" w:cs="Times New Roman"/>
          <w:b w:val="0"/>
          <w:bCs w:val="0"/>
          <w:color w:val="242731"/>
          <w:spacing w:val="2"/>
          <w:sz w:val="24"/>
          <w:szCs w:val="24"/>
        </w:rPr>
        <w:t>scientist and mRNA vaccine researcher Dr. Robert Malone</w:t>
      </w:r>
      <w:r w:rsidRPr="004E5AEC">
        <w:rPr>
          <w:rFonts w:ascii="Times New Roman" w:hAnsi="Times New Roman" w:cs="Times New Roman"/>
          <w:color w:val="242731"/>
          <w:spacing w:val="2"/>
          <w:sz w:val="24"/>
          <w:szCs w:val="24"/>
          <w:shd w:val="clear" w:color="auto" w:fill="FFF4D8"/>
        </w:rPr>
        <w:t> </w:t>
      </w:r>
      <w:r w:rsidRPr="004E5AEC">
        <w:rPr>
          <w:rFonts w:ascii="Times New Roman" w:hAnsi="Times New Roman" w:cs="Times New Roman"/>
          <w:sz w:val="24"/>
          <w:szCs w:val="24"/>
        </w:rPr>
        <w:t>(the inventor of the mRNA shots). Instead, you attack</w:t>
      </w:r>
      <w:r w:rsidR="00557B34">
        <w:rPr>
          <w:rFonts w:ascii="Times New Roman" w:hAnsi="Times New Roman" w:cs="Times New Roman"/>
          <w:sz w:val="24"/>
          <w:szCs w:val="24"/>
        </w:rPr>
        <w:t xml:space="preserve"> contrarian</w:t>
      </w:r>
      <w:r w:rsidRPr="004E5AEC">
        <w:rPr>
          <w:rFonts w:ascii="Times New Roman" w:hAnsi="Times New Roman" w:cs="Times New Roman"/>
          <w:sz w:val="24"/>
          <w:szCs w:val="24"/>
        </w:rPr>
        <w:t xml:space="preserve"> </w:t>
      </w:r>
      <w:r w:rsidR="00B7196A">
        <w:rPr>
          <w:rFonts w:ascii="Times New Roman" w:hAnsi="Times New Roman" w:cs="Times New Roman"/>
          <w:sz w:val="24"/>
          <w:szCs w:val="24"/>
        </w:rPr>
        <w:t>medical</w:t>
      </w:r>
      <w:r w:rsidR="007C403A">
        <w:rPr>
          <w:rFonts w:ascii="Times New Roman" w:hAnsi="Times New Roman" w:cs="Times New Roman"/>
          <w:sz w:val="24"/>
          <w:szCs w:val="24"/>
        </w:rPr>
        <w:t xml:space="preserve"> authorities</w:t>
      </w:r>
      <w:r w:rsidRPr="004E5AEC">
        <w:rPr>
          <w:rFonts w:ascii="Times New Roman" w:hAnsi="Times New Roman" w:cs="Times New Roman"/>
          <w:sz w:val="24"/>
          <w:szCs w:val="24"/>
        </w:rPr>
        <w:t xml:space="preserve"> and revoked their licenses. It is now time to rectify your mistakes and make amends with the Oregon community as a whole because you all caused a tremendous amount of unnecessary damage</w:t>
      </w:r>
      <w:r w:rsidR="00637DBC">
        <w:rPr>
          <w:rFonts w:ascii="Times New Roman" w:hAnsi="Times New Roman" w:cs="Times New Roman"/>
          <w:sz w:val="24"/>
          <w:szCs w:val="24"/>
        </w:rPr>
        <w:t>, including death,</w:t>
      </w:r>
      <w:r w:rsidRPr="004E5AEC">
        <w:rPr>
          <w:rFonts w:ascii="Times New Roman" w:hAnsi="Times New Roman" w:cs="Times New Roman"/>
          <w:sz w:val="24"/>
          <w:szCs w:val="24"/>
        </w:rPr>
        <w:t xml:space="preserve"> to a lot of people. Don’t know how you are going to </w:t>
      </w:r>
      <w:r w:rsidRPr="007C403A">
        <w:rPr>
          <w:rFonts w:ascii="Times New Roman" w:hAnsi="Times New Roman" w:cs="Times New Roman"/>
          <w:b/>
          <w:bCs/>
          <w:sz w:val="24"/>
          <w:szCs w:val="24"/>
        </w:rPr>
        <w:t>reconcile your horrendous mistakes</w:t>
      </w:r>
      <w:r w:rsidRPr="004E5AEC">
        <w:rPr>
          <w:rFonts w:ascii="Times New Roman" w:hAnsi="Times New Roman" w:cs="Times New Roman"/>
          <w:sz w:val="24"/>
          <w:szCs w:val="24"/>
        </w:rPr>
        <w:t xml:space="preserve"> made as a result of </w:t>
      </w:r>
      <w:r w:rsidRPr="007C403A">
        <w:rPr>
          <w:rFonts w:ascii="Times New Roman" w:hAnsi="Times New Roman" w:cs="Times New Roman"/>
          <w:sz w:val="24"/>
          <w:szCs w:val="24"/>
          <w:u w:val="single"/>
        </w:rPr>
        <w:t xml:space="preserve">your </w:t>
      </w:r>
      <w:r w:rsidR="00B7196A">
        <w:rPr>
          <w:rFonts w:ascii="Times New Roman" w:hAnsi="Times New Roman" w:cs="Times New Roman"/>
          <w:sz w:val="24"/>
          <w:szCs w:val="24"/>
          <w:u w:val="single"/>
        </w:rPr>
        <w:t>‘</w:t>
      </w:r>
      <w:r w:rsidRPr="007C403A">
        <w:rPr>
          <w:rFonts w:ascii="Times New Roman" w:hAnsi="Times New Roman" w:cs="Times New Roman"/>
          <w:sz w:val="24"/>
          <w:szCs w:val="24"/>
          <w:u w:val="single"/>
        </w:rPr>
        <w:t>refusal to listen to anything you don’t want to hear</w:t>
      </w:r>
      <w:r w:rsidR="00B7196A"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7C403A">
        <w:rPr>
          <w:rFonts w:ascii="Times New Roman" w:hAnsi="Times New Roman" w:cs="Times New Roman"/>
          <w:sz w:val="24"/>
          <w:szCs w:val="24"/>
        </w:rPr>
        <w:t>.</w:t>
      </w:r>
      <w:r w:rsidRPr="004E5AEC">
        <w:rPr>
          <w:rFonts w:ascii="Times New Roman" w:hAnsi="Times New Roman" w:cs="Times New Roman"/>
          <w:sz w:val="24"/>
          <w:szCs w:val="24"/>
        </w:rPr>
        <w:t xml:space="preserve"> </w:t>
      </w:r>
      <w:r w:rsidRPr="00B7196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63587" w:rsidRPr="00B7196A">
        <w:rPr>
          <w:rFonts w:ascii="Times New Roman" w:hAnsi="Times New Roman" w:cs="Times New Roman"/>
          <w:b/>
          <w:bCs/>
          <w:sz w:val="24"/>
          <w:szCs w:val="24"/>
        </w:rPr>
        <w:t xml:space="preserve">certainly </w:t>
      </w:r>
      <w:r w:rsidRPr="00B7196A">
        <w:rPr>
          <w:rFonts w:ascii="Times New Roman" w:hAnsi="Times New Roman" w:cs="Times New Roman"/>
          <w:b/>
          <w:bCs/>
          <w:sz w:val="24"/>
          <w:szCs w:val="24"/>
        </w:rPr>
        <w:t>have some solid ideas</w:t>
      </w:r>
      <w:r w:rsidR="00363587" w:rsidRPr="00B7196A">
        <w:rPr>
          <w:rFonts w:ascii="Times New Roman" w:hAnsi="Times New Roman" w:cs="Times New Roman"/>
          <w:b/>
          <w:bCs/>
          <w:sz w:val="24"/>
          <w:szCs w:val="24"/>
        </w:rPr>
        <w:t xml:space="preserve"> that would remedy the situation</w:t>
      </w:r>
      <w:r w:rsidRPr="00B719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403A">
        <w:rPr>
          <w:rFonts w:ascii="Times New Roman" w:hAnsi="Times New Roman" w:cs="Times New Roman"/>
          <w:sz w:val="24"/>
          <w:szCs w:val="24"/>
        </w:rPr>
        <w:t>If y</w:t>
      </w:r>
      <w:r w:rsidRPr="004E5AEC">
        <w:rPr>
          <w:rFonts w:ascii="Times New Roman" w:hAnsi="Times New Roman" w:cs="Times New Roman"/>
          <w:sz w:val="24"/>
          <w:szCs w:val="24"/>
        </w:rPr>
        <w:t xml:space="preserve">ou let this </w:t>
      </w:r>
      <w:r w:rsidR="00363587">
        <w:rPr>
          <w:rFonts w:ascii="Times New Roman" w:hAnsi="Times New Roman" w:cs="Times New Roman"/>
          <w:sz w:val="24"/>
          <w:szCs w:val="24"/>
        </w:rPr>
        <w:t>‘</w:t>
      </w:r>
      <w:r w:rsidRPr="004E5AEC">
        <w:rPr>
          <w:rFonts w:ascii="Times New Roman" w:hAnsi="Times New Roman" w:cs="Times New Roman"/>
          <w:sz w:val="24"/>
          <w:szCs w:val="24"/>
        </w:rPr>
        <w:t>situation</w:t>
      </w:r>
      <w:r w:rsidR="00363587">
        <w:rPr>
          <w:rFonts w:ascii="Times New Roman" w:hAnsi="Times New Roman" w:cs="Times New Roman"/>
          <w:sz w:val="24"/>
          <w:szCs w:val="24"/>
        </w:rPr>
        <w:t>’</w:t>
      </w:r>
      <w:r w:rsidRPr="004E5AEC">
        <w:rPr>
          <w:rFonts w:ascii="Times New Roman" w:hAnsi="Times New Roman" w:cs="Times New Roman"/>
          <w:sz w:val="24"/>
          <w:szCs w:val="24"/>
        </w:rPr>
        <w:t xml:space="preserve"> fester</w:t>
      </w:r>
      <w:r w:rsidR="007C403A">
        <w:rPr>
          <w:rFonts w:ascii="Times New Roman" w:hAnsi="Times New Roman" w:cs="Times New Roman"/>
          <w:sz w:val="24"/>
          <w:szCs w:val="24"/>
        </w:rPr>
        <w:t xml:space="preserve">, </w:t>
      </w:r>
      <w:r w:rsidRPr="004E5AEC">
        <w:rPr>
          <w:rFonts w:ascii="Times New Roman" w:hAnsi="Times New Roman" w:cs="Times New Roman"/>
          <w:sz w:val="24"/>
          <w:szCs w:val="24"/>
        </w:rPr>
        <w:t>it will only worsen.</w:t>
      </w:r>
    </w:p>
    <w:p w14:paraId="3D1C3290" w14:textId="77777777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46E712" w14:textId="344D67C1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has become personal for me. I lost the best friend in my life to this damn COVID shot about one month ago. Fifty-eight years of friendship gone because Mike ‘died suddenly’. A healthy man with no comorbidities other than a wife who is extremely frightened of ‘COVID’ as a result of government and media. He gets the </w:t>
      </w:r>
      <w:r w:rsidR="0063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booster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shot and three weeks later he’s dead. He was playing in the house with his dog when his wife went into another room for a business call. Fifteen minutes later she comes out and finds Mike dead on the floor. He left behind his </w:t>
      </w:r>
      <w:r w:rsidR="00363587">
        <w:rPr>
          <w:rFonts w:ascii="Times New Roman" w:hAnsi="Times New Roman" w:cs="Times New Roman"/>
          <w:sz w:val="24"/>
          <w:szCs w:val="24"/>
          <w:shd w:val="clear" w:color="auto" w:fill="FFFFFF"/>
        </w:rPr>
        <w:t>11-year-old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son, wife, and </w:t>
      </w:r>
      <w:r w:rsidR="00363587">
        <w:rPr>
          <w:rFonts w:ascii="Times New Roman" w:hAnsi="Times New Roman" w:cs="Times New Roman"/>
          <w:sz w:val="24"/>
          <w:szCs w:val="24"/>
          <w:shd w:val="clear" w:color="auto" w:fill="FFFFFF"/>
        </w:rPr>
        <w:t>88-year-old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mother.</w:t>
      </w:r>
      <w:r w:rsidR="00363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 was an extremely good man – God Bless his soul.</w:t>
      </w:r>
    </w:p>
    <w:p w14:paraId="511B1775" w14:textId="175FB6E7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F875C3" w14:textId="4A674BAB" w:rsidR="004E5AEC" w:rsidRDefault="004E5AE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Dave Baden, I’ll get you up to date with these current tranches</w:t>
      </w:r>
      <w:r w:rsidR="003B4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600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past 15 tranches.</w:t>
      </w:r>
    </w:p>
    <w:p w14:paraId="19B37E8B" w14:textId="160A5A43" w:rsidR="00DA1113" w:rsidRDefault="00DA1113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3585EC" w14:textId="37ACBD82" w:rsidR="00DA1113" w:rsidRDefault="00DA1113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recommend you</w:t>
      </w:r>
      <w:r w:rsidR="00AC0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look very closely at the Indexes, but I </w:t>
      </w:r>
      <w:r w:rsidRPr="003B4C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highly recommend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 read the associated documents. </w:t>
      </w:r>
      <w:r w:rsidRPr="00600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You now</w:t>
      </w:r>
      <w:r w:rsidR="003B4C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have these documents and are</w:t>
      </w:r>
      <w:r w:rsidRPr="00600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responsible for understanding th</w:t>
      </w:r>
      <w:r w:rsidR="003B4C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Pr="00600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B4C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information they contain</w:t>
      </w:r>
      <w:r w:rsidRPr="00600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Lawsuits are multiplying and </w:t>
      </w:r>
      <w:r w:rsidR="007A79E0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only increase as the publi</w:t>
      </w:r>
      <w:r w:rsidR="007A7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 further awakens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600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deadly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scam pulled on them</w:t>
      </w:r>
      <w:r w:rsidR="007A79E0">
        <w:rPr>
          <w:rFonts w:ascii="Times New Roman" w:hAnsi="Times New Roman" w:cs="Times New Roman"/>
          <w:sz w:val="24"/>
          <w:szCs w:val="24"/>
          <w:shd w:val="clear" w:color="auto" w:fill="FFFFFF"/>
        </w:rPr>
        <w:t>. Incredible amounts of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oney </w:t>
      </w:r>
      <w:r w:rsidR="007A7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been made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off of the</w:t>
      </w:r>
      <w:r w:rsidR="007A7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public’s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fear</w:t>
      </w:r>
      <w:r w:rsidR="007A7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and their </w:t>
      </w:r>
      <w:r w:rsidR="00600F87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="00AC08D7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600F8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37D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10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hospitals</w:t>
      </w:r>
      <w:r w:rsidR="003B4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Big Pharma in particular.</w:t>
      </w:r>
    </w:p>
    <w:p w14:paraId="7AE8F1D5" w14:textId="55927F40" w:rsidR="00600F87" w:rsidRDefault="00600F87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EB9EDE" w14:textId="48414B62" w:rsidR="00EA5965" w:rsidRDefault="00600F87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Tranche 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very </w:t>
      </w:r>
      <w:r w:rsidR="00CA6B92">
        <w:rPr>
          <w:rFonts w:ascii="Times New Roman" w:hAnsi="Times New Roman" w:cs="Times New Roman"/>
          <w:sz w:val="24"/>
          <w:szCs w:val="24"/>
          <w:shd w:val="clear" w:color="auto" w:fill="FFFFFF"/>
        </w:rPr>
        <w:t>document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destroys the </w:t>
      </w:r>
      <w:r w:rsidR="0083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false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narrative we have been fed</w:t>
      </w:r>
      <w:r w:rsidR="00CA6B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Excess </w:t>
      </w:r>
      <w:r w:rsidR="00063D18">
        <w:rPr>
          <w:rFonts w:ascii="Times New Roman" w:hAnsi="Times New Roman" w:cs="Times New Roman"/>
          <w:sz w:val="24"/>
          <w:szCs w:val="24"/>
          <w:shd w:val="clear" w:color="auto" w:fill="FFFFFF"/>
        </w:rPr>
        <w:t>deaths</w:t>
      </w:r>
    </w:p>
    <w:p w14:paraId="42A97271" w14:textId="2BD72A33" w:rsidR="00DD3FB3" w:rsidRDefault="00EA5965" w:rsidP="004E5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DD3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530">
        <w:rPr>
          <w:rFonts w:ascii="Times New Roman" w:hAnsi="Times New Roman" w:cs="Times New Roman"/>
          <w:sz w:val="24"/>
          <w:szCs w:val="24"/>
        </w:rPr>
        <w:t>Fifty-seven</w:t>
      </w:r>
      <w:r w:rsidR="00427530" w:rsidRPr="00427530">
        <w:rPr>
          <w:rFonts w:ascii="Times New Roman" w:hAnsi="Times New Roman" w:cs="Times New Roman"/>
          <w:sz w:val="24"/>
          <w:szCs w:val="24"/>
        </w:rPr>
        <w:t>-fold</w:t>
      </w:r>
      <w:r w:rsidR="00427530" w:rsidRPr="00427530">
        <w:rPr>
          <w:rFonts w:ascii="Times New Roman" w:hAnsi="Times New Roman" w:cs="Times New Roman"/>
          <w:sz w:val="24"/>
          <w:szCs w:val="24"/>
        </w:rPr>
        <w:t xml:space="preserve"> </w:t>
      </w:r>
      <w:r w:rsidR="00427530">
        <w:rPr>
          <w:rFonts w:ascii="Times New Roman" w:hAnsi="Times New Roman" w:cs="Times New Roman"/>
          <w:sz w:val="24"/>
          <w:szCs w:val="24"/>
        </w:rPr>
        <w:t>i</w:t>
      </w:r>
      <w:r w:rsidR="00427530" w:rsidRPr="00427530">
        <w:rPr>
          <w:rFonts w:ascii="Times New Roman" w:hAnsi="Times New Roman" w:cs="Times New Roman"/>
          <w:sz w:val="24"/>
          <w:szCs w:val="24"/>
        </w:rPr>
        <w:t xml:space="preserve">ncrease in </w:t>
      </w:r>
      <w:r w:rsidR="00427530">
        <w:rPr>
          <w:rFonts w:ascii="Times New Roman" w:hAnsi="Times New Roman" w:cs="Times New Roman"/>
          <w:sz w:val="24"/>
          <w:szCs w:val="24"/>
        </w:rPr>
        <w:t>m</w:t>
      </w:r>
      <w:r w:rsidR="00427530" w:rsidRPr="00427530">
        <w:rPr>
          <w:rFonts w:ascii="Times New Roman" w:hAnsi="Times New Roman" w:cs="Times New Roman"/>
          <w:sz w:val="24"/>
          <w:szCs w:val="24"/>
        </w:rPr>
        <w:t>iscarriage</w:t>
      </w:r>
      <w:r w:rsidR="009250B6">
        <w:rPr>
          <w:rFonts w:ascii="Times New Roman" w:hAnsi="Times New Roman" w:cs="Times New Roman"/>
          <w:sz w:val="24"/>
          <w:szCs w:val="24"/>
        </w:rPr>
        <w:t>s</w:t>
      </w:r>
      <w:r w:rsidR="00427530" w:rsidRPr="00427530">
        <w:rPr>
          <w:rFonts w:ascii="Times New Roman" w:hAnsi="Times New Roman" w:cs="Times New Roman"/>
          <w:sz w:val="24"/>
          <w:szCs w:val="24"/>
        </w:rPr>
        <w:t xml:space="preserve"> </w:t>
      </w:r>
      <w:r w:rsidR="00427530">
        <w:rPr>
          <w:rFonts w:ascii="Times New Roman" w:hAnsi="Times New Roman" w:cs="Times New Roman"/>
          <w:sz w:val="24"/>
          <w:szCs w:val="24"/>
        </w:rPr>
        <w:t>with COVID shots c</w:t>
      </w:r>
      <w:r w:rsidR="00427530" w:rsidRPr="00427530">
        <w:rPr>
          <w:rFonts w:ascii="Times New Roman" w:hAnsi="Times New Roman" w:cs="Times New Roman"/>
          <w:sz w:val="24"/>
          <w:szCs w:val="24"/>
        </w:rPr>
        <w:t xml:space="preserve">ompared to </w:t>
      </w:r>
      <w:r w:rsidR="00063D18">
        <w:rPr>
          <w:rFonts w:ascii="Times New Roman" w:hAnsi="Times New Roman" w:cs="Times New Roman"/>
          <w:sz w:val="24"/>
          <w:szCs w:val="24"/>
        </w:rPr>
        <w:t>flu</w:t>
      </w:r>
    </w:p>
    <w:p w14:paraId="25096A60" w14:textId="37AC26E4" w:rsidR="00DD3FB3" w:rsidRDefault="00DD3FB3" w:rsidP="004E5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7530">
        <w:rPr>
          <w:rFonts w:ascii="Times New Roman" w:hAnsi="Times New Roman" w:cs="Times New Roman"/>
          <w:sz w:val="24"/>
          <w:szCs w:val="24"/>
        </w:rPr>
        <w:t>v</w:t>
      </w:r>
      <w:r w:rsidR="00427530" w:rsidRPr="00427530">
        <w:rPr>
          <w:rFonts w:ascii="Times New Roman" w:hAnsi="Times New Roman" w:cs="Times New Roman"/>
          <w:sz w:val="24"/>
          <w:szCs w:val="24"/>
        </w:rPr>
        <w:t>accine</w:t>
      </w:r>
      <w:r w:rsidR="00427530">
        <w:rPr>
          <w:rFonts w:ascii="Times New Roman" w:hAnsi="Times New Roman" w:cs="Times New Roman"/>
          <w:sz w:val="24"/>
          <w:szCs w:val="24"/>
        </w:rPr>
        <w:t xml:space="preserve">. </w:t>
      </w:r>
      <w:r w:rsidR="00427530" w:rsidRPr="00DE7450">
        <w:rPr>
          <w:rFonts w:ascii="Times New Roman" w:hAnsi="Times New Roman" w:cs="Times New Roman"/>
          <w:sz w:val="24"/>
          <w:szCs w:val="24"/>
        </w:rPr>
        <w:t xml:space="preserve">Autopsy </w:t>
      </w:r>
      <w:r w:rsidR="00427530">
        <w:rPr>
          <w:rFonts w:ascii="Times New Roman" w:hAnsi="Times New Roman" w:cs="Times New Roman"/>
          <w:sz w:val="24"/>
          <w:szCs w:val="24"/>
        </w:rPr>
        <w:t>h</w:t>
      </w:r>
      <w:r w:rsidR="00427530" w:rsidRPr="00DE7450">
        <w:rPr>
          <w:rFonts w:ascii="Times New Roman" w:hAnsi="Times New Roman" w:cs="Times New Roman"/>
          <w:sz w:val="24"/>
          <w:szCs w:val="24"/>
        </w:rPr>
        <w:t xml:space="preserve">istopathologic </w:t>
      </w:r>
      <w:r w:rsidR="00427530">
        <w:rPr>
          <w:rFonts w:ascii="Times New Roman" w:hAnsi="Times New Roman" w:cs="Times New Roman"/>
          <w:sz w:val="24"/>
          <w:szCs w:val="24"/>
        </w:rPr>
        <w:t>c</w:t>
      </w:r>
      <w:r w:rsidR="00427530" w:rsidRPr="00DE7450">
        <w:rPr>
          <w:rFonts w:ascii="Times New Roman" w:hAnsi="Times New Roman" w:cs="Times New Roman"/>
          <w:sz w:val="24"/>
          <w:szCs w:val="24"/>
        </w:rPr>
        <w:t xml:space="preserve">ardiac </w:t>
      </w:r>
      <w:r w:rsidR="00427530">
        <w:rPr>
          <w:rFonts w:ascii="Times New Roman" w:hAnsi="Times New Roman" w:cs="Times New Roman"/>
          <w:sz w:val="24"/>
          <w:szCs w:val="24"/>
        </w:rPr>
        <w:t>f</w:t>
      </w:r>
      <w:r w:rsidR="00427530" w:rsidRPr="00DE7450">
        <w:rPr>
          <w:rFonts w:ascii="Times New Roman" w:hAnsi="Times New Roman" w:cs="Times New Roman"/>
          <w:sz w:val="24"/>
          <w:szCs w:val="24"/>
        </w:rPr>
        <w:t>indings</w:t>
      </w:r>
      <w:r w:rsidR="00427530">
        <w:rPr>
          <w:rFonts w:ascii="Times New Roman" w:hAnsi="Times New Roman" w:cs="Times New Roman"/>
          <w:sz w:val="24"/>
          <w:szCs w:val="24"/>
        </w:rPr>
        <w:t>. Chines</w:t>
      </w:r>
      <w:r>
        <w:rPr>
          <w:rFonts w:ascii="Times New Roman" w:hAnsi="Times New Roman" w:cs="Times New Roman"/>
          <w:sz w:val="24"/>
          <w:szCs w:val="24"/>
        </w:rPr>
        <w:t>e</w:t>
      </w:r>
      <w:r w:rsidR="00427530">
        <w:rPr>
          <w:rFonts w:ascii="Times New Roman" w:hAnsi="Times New Roman" w:cs="Times New Roman"/>
          <w:sz w:val="24"/>
          <w:szCs w:val="24"/>
        </w:rPr>
        <w:t xml:space="preserve"> whistleblower.</w:t>
      </w:r>
    </w:p>
    <w:p w14:paraId="694F6486" w14:textId="77777777" w:rsidR="00DD3FB3" w:rsidRDefault="00DD3FB3" w:rsidP="004E5A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3B21">
        <w:rPr>
          <w:rFonts w:ascii="Times New Roman" w:hAnsi="Times New Roman" w:cs="Times New Roman"/>
          <w:sz w:val="24"/>
          <w:szCs w:val="24"/>
        </w:rPr>
        <w:t>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21">
        <w:rPr>
          <w:rFonts w:ascii="Times New Roman" w:hAnsi="Times New Roman" w:cs="Times New Roman"/>
          <w:sz w:val="24"/>
          <w:szCs w:val="24"/>
        </w:rPr>
        <w:t xml:space="preserve">ethics violations. </w:t>
      </w:r>
      <w:r w:rsidR="00993B21" w:rsidRPr="00DD3FB3">
        <w:rPr>
          <w:rFonts w:ascii="Times New Roman" w:hAnsi="Times New Roman" w:cs="Times New Roman"/>
          <w:b/>
          <w:bCs/>
          <w:sz w:val="24"/>
          <w:szCs w:val="24"/>
        </w:rPr>
        <w:t xml:space="preserve">I highly recommend you pay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993B21" w:rsidRPr="00DD3FB3">
        <w:rPr>
          <w:rFonts w:ascii="Times New Roman" w:hAnsi="Times New Roman" w:cs="Times New Roman"/>
          <w:b/>
          <w:bCs/>
          <w:sz w:val="24"/>
          <w:szCs w:val="24"/>
        </w:rPr>
        <w:t>attention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993B21" w:rsidRPr="00DD3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3FECDD" w14:textId="77777777" w:rsidR="00DD3FB3" w:rsidRDefault="00DD3FB3" w:rsidP="004E5A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93B21" w:rsidRPr="00DD3FB3">
        <w:rPr>
          <w:rFonts w:ascii="Times New Roman" w:hAnsi="Times New Roman" w:cs="Times New Roman"/>
          <w:b/>
          <w:bCs/>
          <w:sz w:val="24"/>
          <w:szCs w:val="24"/>
        </w:rPr>
        <w:t xml:space="preserve">John Hopkins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Helvetica" w:hAnsi="Helvetica" w:cs="Helvetica"/>
          <w:color w:val="434756"/>
          <w:spacing w:val="2"/>
          <w:sz w:val="20"/>
          <w:szCs w:val="20"/>
          <w:shd w:val="clear" w:color="auto" w:fill="FFFFFF"/>
        </w:rPr>
        <w:t> </w:t>
      </w:r>
      <w:r w:rsidRPr="00DD3FB3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>Center for Health Security</w:t>
      </w:r>
      <w:r w:rsidRPr="00DD3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document</w:t>
      </w:r>
      <w:r w:rsidR="00993B21" w:rsidRPr="00DD3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B21" w:rsidRPr="00DD3FB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93B21" w:rsidRPr="00DD3FB3">
        <w:rPr>
          <w:rFonts w:ascii="Times New Roman" w:hAnsi="Times New Roman" w:cs="Times New Roman"/>
          <w:b/>
          <w:bCs/>
          <w:sz w:val="24"/>
          <w:szCs w:val="24"/>
        </w:rPr>
        <w:t xml:space="preserve">rom 2017 </w:t>
      </w:r>
    </w:p>
    <w:p w14:paraId="7028924A" w14:textId="2D26F85D" w:rsidR="00600F87" w:rsidRPr="00DD3FB3" w:rsidRDefault="00DD3FB3" w:rsidP="004E5A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titled </w:t>
      </w:r>
      <w:r w:rsidR="00993B21" w:rsidRPr="00DD3FB3">
        <w:rPr>
          <w:rFonts w:ascii="Times New Roman" w:hAnsi="Times New Roman" w:cs="Times New Roman"/>
          <w:b/>
          <w:bCs/>
          <w:sz w:val="24"/>
          <w:szCs w:val="24"/>
        </w:rPr>
        <w:t>“SPARS 2025-2028</w:t>
      </w:r>
      <w:r w:rsidR="00993B21" w:rsidRPr="00DD3FB3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5DC91231" w14:textId="05CBD305" w:rsidR="00CA6B92" w:rsidRDefault="00CA6B92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30A639" w14:textId="77777777" w:rsidR="007C7E5C" w:rsidRDefault="00CA6B92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Tranche 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Another listing of </w:t>
      </w:r>
      <w:r w:rsidR="00234AA5" w:rsidRPr="000861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deaths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very healthy adolescents, teens and young adults. </w:t>
      </w:r>
      <w:r w:rsidR="007C7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0E0F0A5D" w14:textId="360DF790" w:rsidR="007C7E5C" w:rsidRDefault="007C7E5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925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86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Again, this is just a very small sample of the actual deaths occurring in the young.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AC51C9" w14:textId="50DF17B1" w:rsidR="007C7E5C" w:rsidRDefault="007C7E5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925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Older folks, like my friend Mike, </w:t>
      </w:r>
      <w:r w:rsidR="00051822">
        <w:rPr>
          <w:rFonts w:ascii="Times New Roman" w:hAnsi="Times New Roman" w:cs="Times New Roman"/>
          <w:sz w:val="24"/>
          <w:szCs w:val="24"/>
          <w:shd w:val="clear" w:color="auto" w:fill="FFFFFF"/>
        </w:rPr>
        <w:t>are w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>ritten off</w:t>
      </w:r>
      <w:r w:rsidR="007C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the system 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05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1822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natural </w:t>
      </w:r>
    </w:p>
    <w:p w14:paraId="344D2616" w14:textId="77777777" w:rsidR="000F189C" w:rsidRDefault="007C7E5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086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182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>eath</w:t>
      </w:r>
      <w:r w:rsidR="0005182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but </w:t>
      </w:r>
      <w:r w:rsidR="007C326F">
        <w:rPr>
          <w:rFonts w:ascii="Times New Roman" w:hAnsi="Times New Roman" w:cs="Times New Roman"/>
          <w:sz w:val="24"/>
          <w:szCs w:val="24"/>
          <w:shd w:val="clear" w:color="auto" w:fill="FFFFFF"/>
        </w:rPr>
        <w:t>no one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stop the</w:t>
      </w:r>
      <w:r w:rsidR="007C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staggering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raw </w:t>
      </w:r>
      <w:r w:rsidR="007C326F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r w:rsidR="0005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4AA5">
        <w:rPr>
          <w:rFonts w:ascii="Times New Roman" w:hAnsi="Times New Roman" w:cs="Times New Roman"/>
          <w:sz w:val="24"/>
          <w:szCs w:val="24"/>
          <w:shd w:val="clear" w:color="auto" w:fill="FFFFFF"/>
        </w:rPr>
        <w:t>coming out</w:t>
      </w:r>
      <w:r w:rsidR="0005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confirming the </w:t>
      </w:r>
    </w:p>
    <w:p w14:paraId="5B1413F3" w14:textId="77777777" w:rsidR="00637548" w:rsidRDefault="000F189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05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shocking amount of morbidity and mortality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worldwide.</w:t>
      </w:r>
      <w:r w:rsidR="00C0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you</w:t>
      </w:r>
      <w:r w:rsidR="00925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4E97">
        <w:rPr>
          <w:rFonts w:ascii="Times New Roman" w:hAnsi="Times New Roman" w:cs="Times New Roman"/>
          <w:sz w:val="24"/>
          <w:szCs w:val="24"/>
          <w:shd w:val="clear" w:color="auto" w:fill="FFFFFF"/>
        </w:rPr>
        <w:t>endorsed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</w:p>
    <w:p w14:paraId="0BB42775" w14:textId="77777777" w:rsidR="00637548" w:rsidRDefault="00637548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0F1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COVID mRNA experimental genetic shots, and especially if you were involved in </w:t>
      </w:r>
    </w:p>
    <w:p w14:paraId="20DA5BA5" w14:textId="77777777" w:rsidR="00637548" w:rsidRDefault="00637548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0F189C">
        <w:rPr>
          <w:rFonts w:ascii="Times New Roman" w:hAnsi="Times New Roman" w:cs="Times New Roman"/>
          <w:sz w:val="24"/>
          <w:szCs w:val="24"/>
          <w:shd w:val="clear" w:color="auto" w:fill="FFFFFF"/>
        </w:rPr>
        <w:t>‘forcing’</w:t>
      </w:r>
      <w:r w:rsidR="00925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4E9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0F189C">
        <w:rPr>
          <w:rFonts w:ascii="Times New Roman" w:hAnsi="Times New Roman" w:cs="Times New Roman"/>
          <w:sz w:val="24"/>
          <w:szCs w:val="24"/>
          <w:shd w:val="clear" w:color="auto" w:fill="FFFFFF"/>
        </w:rPr>
        <w:t>m on others,</w:t>
      </w:r>
      <w:r w:rsidR="00C0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 have </w:t>
      </w:r>
      <w:r w:rsidR="000F1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been personally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engaged </w:t>
      </w:r>
      <w:r w:rsidR="00C04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 genocidal </w:t>
      </w:r>
    </w:p>
    <w:p w14:paraId="7B55047A" w14:textId="77777777" w:rsidR="00AC08D7" w:rsidRDefault="00637548" w:rsidP="004E5AEC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C04E97">
        <w:rPr>
          <w:rFonts w:ascii="Times New Roman" w:hAnsi="Times New Roman" w:cs="Times New Roman"/>
          <w:sz w:val="24"/>
          <w:szCs w:val="24"/>
          <w:shd w:val="clear" w:color="auto" w:fill="FFFFFF"/>
        </w:rPr>
        <w:t>operation.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0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Just consider what you have done to your family, friends, </w:t>
      </w:r>
    </w:p>
    <w:p w14:paraId="776B2BE6" w14:textId="1911C3BB" w:rsidR="00CA6B92" w:rsidRPr="00AC08D7" w:rsidRDefault="00AC08D7" w:rsidP="004E5AEC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</w:t>
      </w:r>
      <w:r w:rsidR="00637548" w:rsidRPr="00AC0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associates</w:t>
      </w:r>
      <w:r w:rsidR="00242FA8" w:rsidRPr="00AC0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yourselves,</w:t>
      </w:r>
      <w:r w:rsidR="00637548" w:rsidRPr="00AC0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and everyone else in Oregon.</w:t>
      </w:r>
    </w:p>
    <w:p w14:paraId="37561500" w14:textId="7C706A80" w:rsidR="006439BC" w:rsidRDefault="006439BC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B2B7F7" w14:textId="17FAF66B" w:rsidR="006439BC" w:rsidRPr="006439BC" w:rsidRDefault="006439BC" w:rsidP="004E5AEC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A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Tranche 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643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CDC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FA8">
        <w:rPr>
          <w:rFonts w:ascii="Times New Roman" w:hAnsi="Times New Roman" w:cs="Times New Roman"/>
          <w:sz w:val="24"/>
          <w:szCs w:val="24"/>
          <w:shd w:val="clear" w:color="auto" w:fill="FFFFFF"/>
        </w:rPr>
        <w:t>reported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Pr="00643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each COVID shot takes 7 years </w:t>
      </w:r>
      <w:r w:rsidR="00242F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off </w:t>
      </w:r>
      <w:r w:rsidRPr="00643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of a person’s life. </w:t>
      </w:r>
      <w:r w:rsidR="00242F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If you</w:t>
      </w:r>
    </w:p>
    <w:p w14:paraId="30F18522" w14:textId="77777777" w:rsidR="001457FD" w:rsidRDefault="00EA5965" w:rsidP="004E5AEC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</w:t>
      </w:r>
      <w:r w:rsidR="00242F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6439BC" w:rsidRPr="00643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are </w:t>
      </w:r>
      <w:r w:rsidR="007F3B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</w:t>
      </w:r>
      <w:r w:rsidR="006439BC" w:rsidRPr="00643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ow 30</w:t>
      </w:r>
      <w:r w:rsidR="007F3B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6439BC" w:rsidRPr="00643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and took the entire series of shots, </w:t>
      </w:r>
      <w:r w:rsidR="00242F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CDC says </w:t>
      </w:r>
      <w:r w:rsidR="006439BC" w:rsidRPr="00643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you will be </w:t>
      </w:r>
      <w:r w:rsidR="00145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</w:p>
    <w:p w14:paraId="0841CDBB" w14:textId="4F09A6E7" w:rsidR="00EA5965" w:rsidRPr="00242FA8" w:rsidRDefault="001457FD" w:rsidP="004E5AEC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</w:t>
      </w:r>
      <w:r w:rsidR="006439BC" w:rsidRPr="00643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lucky to survive to 55 years old</w:t>
      </w:r>
      <w:r w:rsidR="00EF56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…</w:t>
      </w:r>
      <w:r w:rsidR="00EF5652" w:rsidRPr="00242FA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hyper-accelerated aging</w:t>
      </w:r>
      <w:r w:rsidR="00EF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43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mRNA ‘vaccines’ </w:t>
      </w:r>
      <w:r w:rsidR="00EA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ED47C9" w14:textId="11EB15DB" w:rsidR="00EA5965" w:rsidRDefault="00EA5965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14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43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entering the nucleus of </w:t>
      </w:r>
      <w:r w:rsidR="007F3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 w:rsidR="006439BC">
        <w:rPr>
          <w:rFonts w:ascii="Times New Roman" w:hAnsi="Times New Roman" w:cs="Times New Roman"/>
          <w:sz w:val="24"/>
          <w:szCs w:val="24"/>
          <w:shd w:val="clear" w:color="auto" w:fill="FFFFFF"/>
        </w:rPr>
        <w:t>cell</w:t>
      </w:r>
      <w:r w:rsidR="007F3BB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F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Graphene Oxide/Hydroxide is in the COVID </w:t>
      </w:r>
    </w:p>
    <w:p w14:paraId="4998D7F5" w14:textId="77777777" w:rsidR="001457FD" w:rsidRDefault="00EA5965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14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F5652">
        <w:rPr>
          <w:rFonts w:ascii="Times New Roman" w:hAnsi="Times New Roman" w:cs="Times New Roman"/>
          <w:sz w:val="24"/>
          <w:szCs w:val="24"/>
          <w:shd w:val="clear" w:color="auto" w:fill="FFFFFF"/>
        </w:rPr>
        <w:t>shots. Excess deaths</w:t>
      </w:r>
      <w:r w:rsidR="007F3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F3BB5" w:rsidRPr="00145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  <w:r w:rsidR="00EF5652" w:rsidRPr="00145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yocarditis</w:t>
      </w:r>
      <w:r w:rsidR="0014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7FD" w:rsidRPr="00145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epidemic</w:t>
      </w:r>
      <w:r w:rsidR="007F3B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3BB5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EF5652">
        <w:rPr>
          <w:rFonts w:ascii="Times New Roman" w:hAnsi="Times New Roman" w:cs="Times New Roman"/>
          <w:sz w:val="24"/>
          <w:szCs w:val="24"/>
          <w:shd w:val="clear" w:color="auto" w:fill="FFFFFF"/>
        </w:rPr>
        <w:t>asking was useless</w:t>
      </w:r>
      <w:r w:rsidR="007F3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</w:p>
    <w:p w14:paraId="33386451" w14:textId="39163018" w:rsidR="006439BC" w:rsidRDefault="001457FD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7F3BB5">
        <w:rPr>
          <w:rFonts w:ascii="Times New Roman" w:hAnsi="Times New Roman" w:cs="Times New Roman"/>
          <w:sz w:val="24"/>
          <w:szCs w:val="24"/>
          <w:shd w:val="clear" w:color="auto" w:fill="FFFFFF"/>
        </w:rPr>
        <w:t>dangerous.</w:t>
      </w:r>
    </w:p>
    <w:p w14:paraId="20B344DF" w14:textId="1865EDFD" w:rsidR="00C04E97" w:rsidRDefault="00C04E97" w:rsidP="004E5AE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7B485E" w14:textId="0293A869" w:rsidR="00EA5965" w:rsidRDefault="00C04E97" w:rsidP="00A072A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Tranche 19</w:t>
      </w:r>
      <w:r w:rsidR="00155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072AD">
        <w:rPr>
          <w:rFonts w:ascii="Times New Roman" w:hAnsi="Times New Roman" w:cs="Times New Roman"/>
          <w:sz w:val="24"/>
          <w:szCs w:val="24"/>
          <w:shd w:val="clear" w:color="auto" w:fill="FFFFFF"/>
        </w:rPr>
        <w:t>More unbelievable documents</w:t>
      </w:r>
      <w:r w:rsidR="00903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35A7" w:rsidRPr="00145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Natural immunity is superior</w:t>
      </w:r>
      <w:r w:rsidR="00903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57F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903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xcess deaths. </w:t>
      </w:r>
    </w:p>
    <w:p w14:paraId="2945EA88" w14:textId="0DBDD98A" w:rsidR="001457FD" w:rsidRDefault="00EA5965" w:rsidP="00A072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14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5A7">
        <w:rPr>
          <w:rFonts w:ascii="Times New Roman" w:hAnsi="Times New Roman" w:cs="Times New Roman"/>
          <w:sz w:val="24"/>
          <w:szCs w:val="24"/>
          <w:shd w:val="clear" w:color="auto" w:fill="FFFFFF"/>
        </w:rPr>
        <w:t>Myocarditis</w:t>
      </w:r>
      <w:r w:rsidR="0014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epidemic</w:t>
      </w:r>
      <w:r w:rsidR="0042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WHO 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ow 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ays COVID 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‘v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>accines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ot </w:t>
      </w:r>
      <w:proofErr w:type="gramStart"/>
      <w:r w:rsidR="00427B9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>ecommended</w:t>
      </w:r>
      <w:proofErr w:type="gramEnd"/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67C79F" w14:textId="4789D504" w:rsidR="00C04E97" w:rsidRPr="001457FD" w:rsidRDefault="001457FD" w:rsidP="00A072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ealthy 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ids 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27B94" w:rsidRPr="00BD4D5A">
        <w:rPr>
          <w:rFonts w:ascii="Times New Roman" w:hAnsi="Times New Roman" w:cs="Times New Roman"/>
          <w:b/>
          <w:bCs/>
          <w:sz w:val="24"/>
          <w:szCs w:val="24"/>
        </w:rPr>
        <w:t>eens</w:t>
      </w:r>
      <w:r w:rsidR="00427B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CF8FE5" w14:textId="0AD024B4" w:rsidR="00832234" w:rsidRDefault="00832234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14A76522" w14:textId="77777777" w:rsidR="00AE7E7C" w:rsidRDefault="00832234" w:rsidP="00A072AD">
      <w:pPr>
        <w:pStyle w:val="NoSpacing"/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</w:pPr>
      <w:r w:rsidRPr="00EA7FE4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>Tranche 20</w:t>
      </w: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- </w:t>
      </w:r>
      <w:r w:rsidR="00A072AD">
        <w:rPr>
          <w:rFonts w:ascii="Times New Roman" w:hAnsi="Times New Roman" w:cs="Times New Roman"/>
          <w:sz w:val="24"/>
          <w:szCs w:val="24"/>
          <w:shd w:val="clear" w:color="auto" w:fill="FFFFFF"/>
        </w:rPr>
        <w:t>More unbelievable documents.</w:t>
      </w:r>
      <w:r w:rsidR="00931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72AD" w:rsidRPr="007C7E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Autism effected </w:t>
      </w:r>
      <w:r w:rsidR="00A072AD" w:rsidRPr="007C7E5C">
        <w:rPr>
          <w:rStyle w:val="Strong"/>
          <w:rFonts w:ascii="Times New Roman" w:hAnsi="Times New Roman" w:cs="Times New Roman"/>
          <w:color w:val="434756"/>
          <w:spacing w:val="2"/>
          <w:sz w:val="24"/>
          <w:szCs w:val="24"/>
          <w:u w:val="single"/>
          <w:shd w:val="clear" w:color="auto" w:fill="FFFFFF"/>
        </w:rPr>
        <w:t>4 per 10</w:t>
      </w:r>
      <w:r w:rsidR="00931FF0">
        <w:rPr>
          <w:rStyle w:val="Strong"/>
          <w:rFonts w:ascii="Times New Roman" w:hAnsi="Times New Roman" w:cs="Times New Roman"/>
          <w:color w:val="434756"/>
          <w:spacing w:val="2"/>
          <w:sz w:val="24"/>
          <w:szCs w:val="24"/>
          <w:u w:val="single"/>
          <w:shd w:val="clear" w:color="auto" w:fill="FFFFFF"/>
        </w:rPr>
        <w:t>0</w:t>
      </w:r>
      <w:r w:rsidR="00A072AD" w:rsidRPr="007C7E5C">
        <w:rPr>
          <w:rStyle w:val="Strong"/>
          <w:rFonts w:ascii="Times New Roman" w:hAnsi="Times New Roman" w:cs="Times New Roman"/>
          <w:color w:val="434756"/>
          <w:spacing w:val="2"/>
          <w:sz w:val="24"/>
          <w:szCs w:val="24"/>
          <w:u w:val="single"/>
          <w:shd w:val="clear" w:color="auto" w:fill="FFFFFF"/>
        </w:rPr>
        <w:t>,000 children</w:t>
      </w:r>
      <w:r w:rsidR="00A072AD" w:rsidRPr="007C7E5C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> in the</w:t>
      </w:r>
      <w:r w:rsidR="00A072AD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 xml:space="preserve"> </w:t>
      </w:r>
    </w:p>
    <w:p w14:paraId="318AA47D" w14:textId="506BB99B" w:rsidR="00AE7E7C" w:rsidRDefault="00AE7E7C" w:rsidP="00A072AD">
      <w:pPr>
        <w:pStyle w:val="NoSpacing"/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 xml:space="preserve">                       </w:t>
      </w:r>
      <w:r w:rsidR="00A072AD" w:rsidRPr="007C7E5C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>mid-60s and 70s</w:t>
      </w:r>
      <w:r w:rsidR="00A072AD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>. The CDC just</w:t>
      </w:r>
      <w:r w:rsidR="00931FF0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 xml:space="preserve"> </w:t>
      </w:r>
      <w:r w:rsidR="00A072AD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 xml:space="preserve">released a report regarding autism in 2020 </w:t>
      </w:r>
      <w:r w:rsidR="00AC08D7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>-</w:t>
      </w:r>
    </w:p>
    <w:p w14:paraId="6607DF38" w14:textId="77777777" w:rsidR="00AE7E7C" w:rsidRDefault="00AE7E7C" w:rsidP="00A072AD">
      <w:pPr>
        <w:pStyle w:val="NoSpacing"/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 xml:space="preserve">                       </w:t>
      </w:r>
      <w:r w:rsidR="00A072AD"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 xml:space="preserve">the rate has skyrocketed to 1 in 36 kids – primarily boys, especially of color. </w:t>
      </w:r>
    </w:p>
    <w:p w14:paraId="3EA9DD45" w14:textId="77777777" w:rsidR="00AE7E7C" w:rsidRDefault="00AE7E7C" w:rsidP="00A072AD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34756"/>
          <w:spacing w:val="2"/>
          <w:sz w:val="24"/>
          <w:szCs w:val="24"/>
          <w:shd w:val="clear" w:color="auto" w:fill="FFFFFF"/>
        </w:rPr>
        <w:t xml:space="preserve">                       </w:t>
      </w:r>
      <w:r w:rsidR="00931FF0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>These numbers have surely worsened since 2020.</w:t>
      </w:r>
      <w:r w:rsidR="00A072AD" w:rsidRPr="00832234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</w:t>
      </w:r>
      <w:r w:rsidR="00A072AD" w:rsidRPr="00AC08D7">
        <w:rPr>
          <w:rFonts w:ascii="Times New Roman" w:hAnsi="Times New Roman" w:cs="Times New Roman"/>
          <w:color w:val="434756"/>
          <w:spacing w:val="2"/>
          <w:sz w:val="24"/>
          <w:szCs w:val="24"/>
          <w:u w:val="single"/>
          <w:shd w:val="clear" w:color="auto" w:fill="FFFFFF"/>
        </w:rPr>
        <w:t xml:space="preserve">I’d highly recommend you </w:t>
      </w:r>
      <w:r w:rsidR="00931FF0" w:rsidRPr="00AC08D7">
        <w:rPr>
          <w:rFonts w:ascii="Times New Roman" w:hAnsi="Times New Roman" w:cs="Times New Roman"/>
          <w:color w:val="434756"/>
          <w:spacing w:val="2"/>
          <w:sz w:val="24"/>
          <w:szCs w:val="24"/>
          <w:u w:val="single"/>
          <w:shd w:val="clear" w:color="auto" w:fill="FFFFFF"/>
        </w:rPr>
        <w:t>all</w:t>
      </w:r>
      <w:r w:rsidR="00931FF0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</w:t>
      </w:r>
    </w:p>
    <w:p w14:paraId="77937318" w14:textId="77777777" w:rsidR="00AE7E7C" w:rsidRDefault="00AE7E7C" w:rsidP="00A072AD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                      </w:t>
      </w:r>
      <w:r w:rsidR="00A072AD" w:rsidRPr="00AC08D7">
        <w:rPr>
          <w:rFonts w:ascii="Times New Roman" w:hAnsi="Times New Roman" w:cs="Times New Roman"/>
          <w:color w:val="434756"/>
          <w:spacing w:val="2"/>
          <w:sz w:val="24"/>
          <w:szCs w:val="24"/>
          <w:u w:val="single"/>
          <w:shd w:val="clear" w:color="auto" w:fill="FFFFFF"/>
        </w:rPr>
        <w:t>focus on this public health catastrophe</w:t>
      </w:r>
      <w:r w:rsidR="00A072AD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instead of COVID which essentially </w:t>
      </w:r>
    </w:p>
    <w:p w14:paraId="1138FE51" w14:textId="77777777" w:rsidR="00AE7E7C" w:rsidRDefault="00AE7E7C" w:rsidP="00A072AD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                      </w:t>
      </w:r>
      <w:r w:rsidR="00A072AD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killed no one less than 18 – only 0.003% of those who were supposedly infected </w:t>
      </w:r>
    </w:p>
    <w:p w14:paraId="7AE1469A" w14:textId="77777777" w:rsidR="00AE7E7C" w:rsidRDefault="00AE7E7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                      </w:t>
      </w:r>
      <w:r w:rsidR="00A072AD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died and they were medical disasters to begin with. I have a good sense of what </w:t>
      </w:r>
    </w:p>
    <w:p w14:paraId="294E53FD" w14:textId="77777777" w:rsidR="00AE7E7C" w:rsidRDefault="00AE7E7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                      </w:t>
      </w:r>
      <w:r w:rsidR="00A072AD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the source of the </w:t>
      </w:r>
      <w:r w:rsidR="00931FF0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autism </w:t>
      </w:r>
      <w:r w:rsidR="00A072AD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>problem is and it can be easily remedied.</w:t>
      </w:r>
      <w:r w:rsidR="00145D50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It is  </w:t>
      </w:r>
    </w:p>
    <w:p w14:paraId="4DE36223" w14:textId="77777777" w:rsidR="00AE7E7C" w:rsidRDefault="00AE7E7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                      disgraceful that the autism problem has been allowed to balloon to such horrific </w:t>
      </w:r>
    </w:p>
    <w:p w14:paraId="6E1CBF11" w14:textId="5D1D3505" w:rsidR="00832234" w:rsidRPr="00AE7E7C" w:rsidRDefault="00AE7E7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                      statistics.</w:t>
      </w:r>
    </w:p>
    <w:p w14:paraId="763DA554" w14:textId="35FC6B65" w:rsidR="00B36DE6" w:rsidRDefault="00B36DE6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6B4BE7C2" w14:textId="77777777" w:rsidR="00B36DE6" w:rsidRDefault="00B36DE6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54AA02B9" w14:textId="77777777" w:rsidR="00B36DE6" w:rsidRDefault="00B36DE6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2FB0E07A" w14:textId="19374CF9" w:rsidR="00B36DE6" w:rsidRDefault="00B36DE6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>Eric Dover, MD</w:t>
      </w:r>
    </w:p>
    <w:p w14:paraId="7990B728" w14:textId="7CCE9DDE" w:rsidR="00B36DE6" w:rsidRDefault="00B36DE6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>Oregon Statewide Jural Assembly</w:t>
      </w:r>
    </w:p>
    <w:p w14:paraId="7316BD34" w14:textId="3011568E" w:rsidR="00B36DE6" w:rsidRDefault="00B36DE6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hyperlink r:id="rId5" w:history="1">
        <w:r w:rsidRPr="00F77FE0">
          <w:rPr>
            <w:rStyle w:val="Hyperlink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eadovermd@gmail.com</w:t>
        </w:r>
      </w:hyperlink>
    </w:p>
    <w:p w14:paraId="2EE966C5" w14:textId="23A023BF" w:rsidR="00B36DE6" w:rsidRDefault="00B36DE6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51882D27" w14:textId="7039180B" w:rsidR="00DE1370" w:rsidRDefault="00DE1370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595C46E5" w14:textId="54A278F5" w:rsidR="00DE1370" w:rsidRDefault="00DE1370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lastRenderedPageBreak/>
        <w:t>Oregon and the ODE academic standards have sunk to the lowest level I have seen</w:t>
      </w:r>
      <w:r w:rsidR="007C403A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 xml:space="preserve"> nor could have imagined</w:t>
      </w:r>
      <w:r w:rsidR="007C403A"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  <w:t>, to graduate from public schools.</w:t>
      </w:r>
    </w:p>
    <w:p w14:paraId="78073DBF" w14:textId="48D8B40F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3C807E0A" w14:textId="28701043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6E2CB0E1" w14:textId="438AA013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382BC7F4" w14:textId="02A2A753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34F9B9CD" w14:textId="6B59AC1D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6A2CBFAE" w14:textId="51C26CD2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2AD5A2BC" w14:textId="60D0D618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46B241B7" w14:textId="3F8FF201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1043F91E" w14:textId="1AB8A4D4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389823F2" w14:textId="3FA7C6F7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2288D995" w14:textId="770FF986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3AE48610" w14:textId="6BF7DB5E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1EA790E6" w14:textId="1D6E82D3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339DA621" w14:textId="41FB12C9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580C77D8" w14:textId="715E769A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4FF8E9AE" w14:textId="1B299C3E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265BBCCF" w14:textId="28671336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1558D96F" w14:textId="0C9A307F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12434252" w14:textId="3953F086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643F0903" w14:textId="6149AB1A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6235FDAD" w14:textId="4C51D201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79F24960" w14:textId="5EF5DFFC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199EA6FB" w14:textId="7678BC41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10DAF7FC" w14:textId="3B684774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2A89FCDE" w14:textId="0AB68E51" w:rsidR="00C522CC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p w14:paraId="1039D531" w14:textId="0482E344" w:rsidR="00C522CC" w:rsidRPr="00976FC7" w:rsidRDefault="00C522CC" w:rsidP="004E5AEC">
      <w:pPr>
        <w:pStyle w:val="NoSpacing"/>
        <w:rPr>
          <w:rFonts w:ascii="Times New Roman" w:hAnsi="Times New Roman" w:cs="Times New Roman"/>
          <w:color w:val="434756"/>
          <w:spacing w:val="2"/>
          <w:sz w:val="24"/>
          <w:szCs w:val="24"/>
          <w:shd w:val="clear" w:color="auto" w:fill="FFFFFF"/>
        </w:rPr>
      </w:pPr>
    </w:p>
    <w:sectPr w:rsidR="00C522CC" w:rsidRPr="0097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D3144"/>
    <w:multiLevelType w:val="hybridMultilevel"/>
    <w:tmpl w:val="92CE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EC"/>
    <w:rsid w:val="000006C2"/>
    <w:rsid w:val="0002293F"/>
    <w:rsid w:val="00050D07"/>
    <w:rsid w:val="00051822"/>
    <w:rsid w:val="00063D18"/>
    <w:rsid w:val="00071CB9"/>
    <w:rsid w:val="00086101"/>
    <w:rsid w:val="000D6BB5"/>
    <w:rsid w:val="000E2A7D"/>
    <w:rsid w:val="000E3F9D"/>
    <w:rsid w:val="000F189C"/>
    <w:rsid w:val="001457FD"/>
    <w:rsid w:val="00145D50"/>
    <w:rsid w:val="001557F6"/>
    <w:rsid w:val="001816D4"/>
    <w:rsid w:val="00181C6B"/>
    <w:rsid w:val="001924B3"/>
    <w:rsid w:val="001C7065"/>
    <w:rsid w:val="00204707"/>
    <w:rsid w:val="00210F70"/>
    <w:rsid w:val="00234AA5"/>
    <w:rsid w:val="00236B58"/>
    <w:rsid w:val="00242FA8"/>
    <w:rsid w:val="00262B11"/>
    <w:rsid w:val="00273171"/>
    <w:rsid w:val="00296934"/>
    <w:rsid w:val="00306C73"/>
    <w:rsid w:val="00337937"/>
    <w:rsid w:val="00363587"/>
    <w:rsid w:val="003B4C92"/>
    <w:rsid w:val="00401070"/>
    <w:rsid w:val="00427530"/>
    <w:rsid w:val="00427B94"/>
    <w:rsid w:val="0043589A"/>
    <w:rsid w:val="004935AF"/>
    <w:rsid w:val="004D3A12"/>
    <w:rsid w:val="004E5AEC"/>
    <w:rsid w:val="005215CF"/>
    <w:rsid w:val="00552139"/>
    <w:rsid w:val="0055357E"/>
    <w:rsid w:val="00557B34"/>
    <w:rsid w:val="005838F8"/>
    <w:rsid w:val="005E3875"/>
    <w:rsid w:val="005E618D"/>
    <w:rsid w:val="00600F87"/>
    <w:rsid w:val="006147E6"/>
    <w:rsid w:val="006246B9"/>
    <w:rsid w:val="00637548"/>
    <w:rsid w:val="00637DBC"/>
    <w:rsid w:val="006439BC"/>
    <w:rsid w:val="006B2235"/>
    <w:rsid w:val="006C2246"/>
    <w:rsid w:val="0078356C"/>
    <w:rsid w:val="0079718B"/>
    <w:rsid w:val="007A2601"/>
    <w:rsid w:val="007A79E0"/>
    <w:rsid w:val="007C326F"/>
    <w:rsid w:val="007C403A"/>
    <w:rsid w:val="007C7E5C"/>
    <w:rsid w:val="007F3BB5"/>
    <w:rsid w:val="00832234"/>
    <w:rsid w:val="008361AC"/>
    <w:rsid w:val="008457EB"/>
    <w:rsid w:val="008751B5"/>
    <w:rsid w:val="00891578"/>
    <w:rsid w:val="0089518B"/>
    <w:rsid w:val="008D4BAA"/>
    <w:rsid w:val="008F7755"/>
    <w:rsid w:val="009035A7"/>
    <w:rsid w:val="009250B6"/>
    <w:rsid w:val="00931FF0"/>
    <w:rsid w:val="009625BE"/>
    <w:rsid w:val="00976FC7"/>
    <w:rsid w:val="00993B21"/>
    <w:rsid w:val="009C38D6"/>
    <w:rsid w:val="00A072AD"/>
    <w:rsid w:val="00A100B6"/>
    <w:rsid w:val="00A15C10"/>
    <w:rsid w:val="00A4563B"/>
    <w:rsid w:val="00A7388A"/>
    <w:rsid w:val="00A73B97"/>
    <w:rsid w:val="00AC08D7"/>
    <w:rsid w:val="00AE7E7C"/>
    <w:rsid w:val="00AF7B77"/>
    <w:rsid w:val="00B05C3B"/>
    <w:rsid w:val="00B36DE6"/>
    <w:rsid w:val="00B7196A"/>
    <w:rsid w:val="00B93883"/>
    <w:rsid w:val="00C04E97"/>
    <w:rsid w:val="00C41E8D"/>
    <w:rsid w:val="00C522CC"/>
    <w:rsid w:val="00C617FC"/>
    <w:rsid w:val="00C62D4F"/>
    <w:rsid w:val="00C742CA"/>
    <w:rsid w:val="00CA5E25"/>
    <w:rsid w:val="00CA6B92"/>
    <w:rsid w:val="00CF2845"/>
    <w:rsid w:val="00D54F38"/>
    <w:rsid w:val="00DA1113"/>
    <w:rsid w:val="00DB3075"/>
    <w:rsid w:val="00DD3FB3"/>
    <w:rsid w:val="00DE1370"/>
    <w:rsid w:val="00E60849"/>
    <w:rsid w:val="00EA5965"/>
    <w:rsid w:val="00EA7FE4"/>
    <w:rsid w:val="00EC2FB8"/>
    <w:rsid w:val="00EF5652"/>
    <w:rsid w:val="00F37D72"/>
    <w:rsid w:val="00F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CDDD"/>
  <w15:docId w15:val="{F9B446BF-1CC9-444E-853B-FB64896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EC"/>
  </w:style>
  <w:style w:type="paragraph" w:styleId="Heading3">
    <w:name w:val="heading 3"/>
    <w:basedOn w:val="Normal"/>
    <w:link w:val="Heading3Char"/>
    <w:uiPriority w:val="9"/>
    <w:qFormat/>
    <w:rsid w:val="004E5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AEC"/>
    <w:rPr>
      <w:b/>
      <w:bCs/>
    </w:rPr>
  </w:style>
  <w:style w:type="paragraph" w:styleId="NoSpacing">
    <w:name w:val="No Spacing"/>
    <w:uiPriority w:val="1"/>
    <w:qFormat/>
    <w:rsid w:val="004E5AE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E5A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DE6"/>
    <w:rPr>
      <w:color w:val="605E5C"/>
      <w:shd w:val="clear" w:color="auto" w:fill="E1DFDD"/>
    </w:rPr>
  </w:style>
  <w:style w:type="paragraph" w:customStyle="1" w:styleId="Standard">
    <w:name w:val="Standard"/>
    <w:rsid w:val="00C522CC"/>
    <w:pPr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22C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dover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Dover</dc:creator>
  <cp:keywords/>
  <dc:description/>
  <cp:lastModifiedBy>Eric Dover</cp:lastModifiedBy>
  <cp:revision>2</cp:revision>
  <dcterms:created xsi:type="dcterms:W3CDTF">2023-04-18T18:03:00Z</dcterms:created>
  <dcterms:modified xsi:type="dcterms:W3CDTF">2023-04-18T18:03:00Z</dcterms:modified>
</cp:coreProperties>
</file>